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595" w14:textId="291902B2" w:rsidR="00A1104A" w:rsidRDefault="00A1104A" w:rsidP="00A1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Smitteverntiltakene er inndelt i en </w:t>
      </w:r>
      <w:r w:rsidRPr="007773D4">
        <w:rPr>
          <w:rFonts w:ascii="Times New Roman" w:hAnsi="Times New Roman" w:cs="Times New Roman"/>
          <w:b/>
          <w:bCs/>
          <w:sz w:val="28"/>
          <w:szCs w:val="28"/>
        </w:rPr>
        <w:t>TRAFIKKLYSMODELL</w:t>
      </w:r>
      <w:r>
        <w:rPr>
          <w:rFonts w:ascii="Times New Roman" w:hAnsi="Times New Roman" w:cs="Times New Roman"/>
          <w:sz w:val="28"/>
          <w:szCs w:val="28"/>
        </w:rPr>
        <w:t>, basert på smittesituasjon;</w:t>
      </w:r>
      <w:r w:rsidR="002C4E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lrutenett"/>
        <w:tblW w:w="9962" w:type="dxa"/>
        <w:tblLook w:val="04A0" w:firstRow="1" w:lastRow="0" w:firstColumn="1" w:lastColumn="0" w:noHBand="0" w:noVBand="1"/>
      </w:tblPr>
      <w:tblGrid>
        <w:gridCol w:w="549"/>
        <w:gridCol w:w="5456"/>
        <w:gridCol w:w="3957"/>
      </w:tblGrid>
      <w:tr w:rsidR="00A1104A" w14:paraId="290BA46B" w14:textId="77777777" w:rsidTr="0053714F">
        <w:trPr>
          <w:trHeight w:val="317"/>
        </w:trPr>
        <w:tc>
          <w:tcPr>
            <w:tcW w:w="549" w:type="dxa"/>
          </w:tcPr>
          <w:p w14:paraId="34598E38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14:paraId="6AB1D30E" w14:textId="77777777" w:rsidR="00A1104A" w:rsidRPr="000A4DF0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TILTAK</w:t>
            </w:r>
          </w:p>
        </w:tc>
        <w:tc>
          <w:tcPr>
            <w:tcW w:w="3957" w:type="dxa"/>
          </w:tcPr>
          <w:p w14:paraId="42FAC2B0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PRAKSIS</w:t>
            </w:r>
          </w:p>
        </w:tc>
      </w:tr>
      <w:tr w:rsidR="00A1104A" w14:paraId="46AE33CE" w14:textId="77777777" w:rsidTr="0053714F">
        <w:trPr>
          <w:trHeight w:val="4"/>
        </w:trPr>
        <w:tc>
          <w:tcPr>
            <w:tcW w:w="549" w:type="dxa"/>
          </w:tcPr>
          <w:p w14:paraId="3EAF657A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14:paraId="69D4D388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Ø</w:t>
            </w:r>
          </w:p>
          <w:p w14:paraId="24C3FCEC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14:paraId="0DCAAE86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14:paraId="3395F46A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E6705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14:paraId="7B52DC7E" w14:textId="77777777" w:rsidR="00A1104A" w:rsidRPr="00F35CAA" w:rsidRDefault="00A1104A" w:rsidP="00A1104A">
            <w:pPr>
              <w:numPr>
                <w:ilvl w:val="0"/>
                <w:numId w:val="1"/>
              </w:numPr>
              <w:ind w:left="360"/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525D8789" w14:textId="375A656C" w:rsidR="00A1104A" w:rsidRPr="00F35CAA" w:rsidRDefault="00A1104A" w:rsidP="00312284">
            <w:pPr>
              <w:numPr>
                <w:ilvl w:val="0"/>
                <w:numId w:val="1"/>
              </w:numPr>
              <w:ind w:left="360"/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God hygiene og forsterket renhold</w:t>
            </w:r>
          </w:p>
          <w:p w14:paraId="5AC499DA" w14:textId="46D46198" w:rsidR="00A1104A" w:rsidRPr="00F35CAA" w:rsidRDefault="00A1104A" w:rsidP="004C67AF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 xml:space="preserve">3. </w:t>
            </w:r>
            <w:r w:rsidR="00312284"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 xml:space="preserve"> </w:t>
            </w: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Kontaktreduserende tiltak:</w:t>
            </w:r>
          </w:p>
          <w:p w14:paraId="11178DC2" w14:textId="3B95EBA3" w:rsidR="002C4E91" w:rsidRDefault="00A1104A" w:rsidP="004C67AF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fysisk kontakt mellom ansatte (håndhilsning og klemming)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barna i mindre kohorter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Faste ansatte per kohort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Unngå trengsel og store samlinger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Sikre avstand mellom kohorter som ikke samarbeider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uteområder for å holde avstand mellom kohorter</w:t>
            </w:r>
          </w:p>
          <w:p w14:paraId="08241410" w14:textId="77777777" w:rsidR="002C4E91" w:rsidRDefault="002C4E91" w:rsidP="004C67AF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To kohorter kan samarbeide</w:t>
            </w:r>
          </w:p>
          <w:p w14:paraId="6F2480F2" w14:textId="77777777" w:rsidR="002C4E91" w:rsidRDefault="002C4E91" w:rsidP="004C67AF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samlinger med mer enn to samarbeidende kohorter</w:t>
            </w:r>
          </w:p>
          <w:p w14:paraId="434F2F17" w14:textId="017D97D2" w:rsidR="00A1104A" w:rsidRPr="00196B0F" w:rsidRDefault="002C4E91" w:rsidP="004C67AF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Avstand mellom ansatte</w:t>
            </w:r>
            <w:r w:rsidR="00312284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(minst 1 meter) i ulike kohorter</w:t>
            </w:r>
            <w:r w:rsidR="00A1104A"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Vurdere alternerende oppmøtetider for barn</w:t>
            </w:r>
          </w:p>
        </w:tc>
        <w:tc>
          <w:tcPr>
            <w:tcW w:w="3957" w:type="dxa"/>
          </w:tcPr>
          <w:p w14:paraId="4FCE589A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Redusert åpningstid iht vakter, </w:t>
            </w:r>
            <w:r>
              <w:rPr>
                <w:rFonts w:ascii="Helvetica" w:hAnsi="Helvetica" w:cs="Helvetica"/>
                <w:sz w:val="24"/>
                <w:szCs w:val="24"/>
              </w:rPr>
              <w:t>u</w:t>
            </w:r>
            <w:r w:rsidRPr="00196B0F">
              <w:rPr>
                <w:rFonts w:ascii="Helvetica" w:hAnsi="Helvetica" w:cs="Helvetica"/>
                <w:sz w:val="24"/>
                <w:szCs w:val="24"/>
              </w:rPr>
              <w:t>tvidet for de i samfunnskritiske situasjoner og barn med særlige behov.</w:t>
            </w:r>
          </w:p>
          <w:p w14:paraId="3A29DE38" w14:textId="789C6EFA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Stortroll; max 8</w:t>
            </w:r>
            <w:r w:rsidR="00A37838">
              <w:rPr>
                <w:rFonts w:ascii="Helvetica" w:hAnsi="Helvetica" w:cs="Helvetica"/>
                <w:sz w:val="24"/>
                <w:szCs w:val="24"/>
              </w:rPr>
              <w:t>-12</w:t>
            </w:r>
            <w:r w:rsidR="0053714F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196B0F">
              <w:rPr>
                <w:rFonts w:ascii="Helvetica" w:hAnsi="Helvetica" w:cs="Helvetica"/>
                <w:sz w:val="24"/>
                <w:szCs w:val="24"/>
              </w:rPr>
              <w:t>barn pr kohort</w:t>
            </w:r>
          </w:p>
          <w:p w14:paraId="733ECEC0" w14:textId="22C7B80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Småtroll; max </w:t>
            </w:r>
            <w:r w:rsidR="00A37838">
              <w:rPr>
                <w:rFonts w:ascii="Helvetica" w:hAnsi="Helvetica" w:cs="Helvetica"/>
                <w:sz w:val="24"/>
                <w:szCs w:val="24"/>
              </w:rPr>
              <w:t>6</w:t>
            </w: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barn pr kohort</w:t>
            </w:r>
          </w:p>
          <w:p w14:paraId="4B8E95BC" w14:textId="6745D8F9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Uteområdet inndelt ift antall </w:t>
            </w:r>
            <w:r w:rsidR="0053714F">
              <w:rPr>
                <w:rFonts w:ascii="Helvetica" w:hAnsi="Helvetica" w:cs="Helvetica"/>
                <w:sz w:val="24"/>
                <w:szCs w:val="24"/>
              </w:rPr>
              <w:t>k</w:t>
            </w:r>
            <w:r w:rsidRPr="00196B0F">
              <w:rPr>
                <w:rFonts w:ascii="Helvetica" w:hAnsi="Helvetica" w:cs="Helvetica"/>
                <w:sz w:val="24"/>
                <w:szCs w:val="24"/>
              </w:rPr>
              <w:t>ohorter</w:t>
            </w:r>
          </w:p>
          <w:p w14:paraId="38131C0C" w14:textId="5D65D4F3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Levering/henting i port</w:t>
            </w:r>
            <w:r w:rsidR="002C4E91">
              <w:rPr>
                <w:rFonts w:ascii="Helvetica" w:hAnsi="Helvetica" w:cs="Helvetica"/>
                <w:sz w:val="24"/>
                <w:szCs w:val="24"/>
              </w:rPr>
              <w:t xml:space="preserve"> – evnt yttergang</w:t>
            </w:r>
          </w:p>
          <w:p w14:paraId="26A760B2" w14:textId="47C87850" w:rsidR="002C4E91" w:rsidRPr="00196B0F" w:rsidRDefault="002C4E91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Foreldre bruker munnbind</w:t>
            </w:r>
          </w:p>
          <w:p w14:paraId="5027CE87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Barna har med egen frokost.</w:t>
            </w:r>
          </w:p>
          <w:p w14:paraId="222AE68A" w14:textId="77777777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Bhg smører til lunsj/frukt</w:t>
            </w:r>
          </w:p>
          <w:p w14:paraId="62DAF946" w14:textId="77777777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Økt bruk av utetid</w:t>
            </w:r>
          </w:p>
          <w:p w14:paraId="0599D4AA" w14:textId="30E60F6F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Foreldrearr. </w:t>
            </w:r>
            <w:r w:rsidR="00312284">
              <w:rPr>
                <w:rFonts w:ascii="Helvetica" w:hAnsi="Helvetica" w:cs="Helvetica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sz w:val="24"/>
                <w:szCs w:val="24"/>
              </w:rPr>
              <w:t>isikovurderes</w:t>
            </w:r>
          </w:p>
          <w:p w14:paraId="79803640" w14:textId="35FB9F6C" w:rsidR="0053714F" w:rsidRPr="00F35CAA" w:rsidRDefault="002C4E91" w:rsidP="0053714F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Foreldresamtaler digitalt, evnt med munnbind</w:t>
            </w:r>
          </w:p>
        </w:tc>
      </w:tr>
      <w:tr w:rsidR="00A1104A" w14:paraId="205FE6CF" w14:textId="77777777" w:rsidTr="003054CD">
        <w:trPr>
          <w:trHeight w:val="4511"/>
        </w:trPr>
        <w:tc>
          <w:tcPr>
            <w:tcW w:w="549" w:type="dxa"/>
          </w:tcPr>
          <w:p w14:paraId="240637BC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U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L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</w:t>
            </w:r>
          </w:p>
          <w:p w14:paraId="75AA6C4B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14:paraId="26096C7D" w14:textId="77777777" w:rsidR="00A1104A" w:rsidRPr="00F35CAA" w:rsidRDefault="00A1104A" w:rsidP="00A1104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5293B8F9" w14:textId="77777777" w:rsidR="00A1104A" w:rsidRPr="00F35CAA" w:rsidRDefault="00A1104A" w:rsidP="00312284">
            <w:pPr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God hygiene og forsterket renhold</w:t>
            </w:r>
          </w:p>
          <w:p w14:paraId="082BFFD4" w14:textId="77777777" w:rsidR="00A1104A" w:rsidRPr="00F35CAA" w:rsidRDefault="00A1104A" w:rsidP="00312284">
            <w:pPr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F35CAA">
              <w:rPr>
                <w:rFonts w:ascii="Helvetica" w:eastAsia="Times New Roman" w:hAnsi="Helvetica" w:cs="Times New Roman"/>
                <w:b/>
                <w:bCs/>
                <w:color w:val="303030"/>
                <w:sz w:val="24"/>
                <w:szCs w:val="24"/>
                <w:lang w:eastAsia="nb-NO"/>
              </w:rPr>
              <w:t>Kontaktreduserende tiltak:</w:t>
            </w:r>
          </w:p>
          <w:p w14:paraId="5BCEB502" w14:textId="77777777" w:rsidR="00312284" w:rsidRDefault="00A1104A" w:rsidP="00F35CAA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fysisk kontakt mellom ansatte (håndhilsning og klemming)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Hele avdelinger regnes som en kohort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Faste ansatte per kohort</w:t>
            </w:r>
          </w:p>
          <w:p w14:paraId="0AD9556D" w14:textId="77777777" w:rsidR="00312284" w:rsidRDefault="00312284" w:rsidP="00F35CAA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To kohorter kan samarbeide</w:t>
            </w:r>
          </w:p>
          <w:p w14:paraId="3D34875D" w14:textId="77777777" w:rsidR="00312284" w:rsidRDefault="00312284" w:rsidP="00F35CAA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samlinger med mer enn to samarbeidende kohorter</w:t>
            </w:r>
          </w:p>
          <w:p w14:paraId="1B02138D" w14:textId="51327837" w:rsidR="00A1104A" w:rsidRPr="00062942" w:rsidRDefault="00312284" w:rsidP="00F35CAA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Avstand mellom de ansatte (minst 1 meter) i ulike kohorter</w:t>
            </w:r>
            <w:r w:rsidR="00A1104A"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Unngå trengsel og store samlinger</w:t>
            </w:r>
            <w:r w:rsidR="00A1104A"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Tilstrebe avstand mellom ulike kohorter</w:t>
            </w:r>
            <w:r w:rsidR="00A1104A"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uteområder for å holde avstand mellom kohorter</w:t>
            </w:r>
          </w:p>
        </w:tc>
        <w:tc>
          <w:tcPr>
            <w:tcW w:w="3957" w:type="dxa"/>
          </w:tcPr>
          <w:p w14:paraId="39B4D028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Ordinær åpningstid, evnt noe redusert ift innmeldt behov</w:t>
            </w:r>
          </w:p>
          <w:p w14:paraId="68A25064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Hver avdeling er en kohort</w:t>
            </w:r>
          </w:p>
          <w:p w14:paraId="35F2FF92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Uteområdet delt i to</w:t>
            </w:r>
          </w:p>
          <w:p w14:paraId="46434574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Levering kan også skje inne; max 1 familie i gangen Småtroll, stortroll 2 familier. </w:t>
            </w:r>
          </w:p>
          <w:p w14:paraId="1DCC3C93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Barna har med egen frokost.</w:t>
            </w:r>
          </w:p>
          <w:p w14:paraId="3F3C872E" w14:textId="77777777" w:rsidR="00A1104A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Smøremåltid til lunsj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101AB6E5" w14:textId="77777777" w:rsidR="00A1104A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Økt bruk av utetid</w:t>
            </w:r>
          </w:p>
          <w:p w14:paraId="0880EEA9" w14:textId="1A7E1ECC" w:rsidR="00A1104A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Foreldrearr. </w:t>
            </w:r>
            <w:r w:rsidR="00312284">
              <w:rPr>
                <w:rFonts w:ascii="Helvetica" w:hAnsi="Helvetica" w:cs="Helvetica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sz w:val="24"/>
                <w:szCs w:val="24"/>
              </w:rPr>
              <w:t>isikovurderes</w:t>
            </w:r>
          </w:p>
          <w:p w14:paraId="6BE73818" w14:textId="233D0B4B" w:rsidR="003054CD" w:rsidRPr="003054CD" w:rsidRDefault="002C4E91" w:rsidP="003054CD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Foreldresamtaler med munnbind</w:t>
            </w:r>
          </w:p>
        </w:tc>
      </w:tr>
      <w:tr w:rsidR="00A1104A" w14:paraId="223E43BB" w14:textId="77777777" w:rsidTr="003054CD">
        <w:trPr>
          <w:trHeight w:val="2368"/>
        </w:trPr>
        <w:tc>
          <w:tcPr>
            <w:tcW w:w="549" w:type="dxa"/>
          </w:tcPr>
          <w:p w14:paraId="1A2650DE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R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Ø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N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</w:t>
            </w:r>
          </w:p>
          <w:p w14:paraId="4AF91AEE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8B04D6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14:paraId="5D45608E" w14:textId="45A7938C" w:rsidR="00A1104A" w:rsidRPr="003054CD" w:rsidRDefault="00A1104A" w:rsidP="00312284">
            <w:pPr>
              <w:pStyle w:val="Listeavsnitt"/>
              <w:numPr>
                <w:ilvl w:val="0"/>
                <w:numId w:val="3"/>
              </w:numPr>
              <w:tabs>
                <w:tab w:val="num" w:pos="720"/>
              </w:tabs>
              <w:rPr>
                <w:rFonts w:ascii="Helvetica" w:eastAsia="Times New Roman" w:hAnsi="Helvetica" w:cs="Helvetica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3054CD">
              <w:rPr>
                <w:rFonts w:ascii="Helvetica" w:eastAsia="Times New Roman" w:hAnsi="Helvetica" w:cs="Helvetica"/>
                <w:b/>
                <w:bCs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4996071F" w14:textId="77777777" w:rsidR="00A1104A" w:rsidRPr="003054CD" w:rsidRDefault="00A1104A" w:rsidP="00312284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Helvetica" w:eastAsia="Times New Roman" w:hAnsi="Helvetica" w:cs="Helvetica"/>
                <w:b/>
                <w:bCs/>
                <w:color w:val="303030"/>
                <w:sz w:val="24"/>
                <w:szCs w:val="24"/>
                <w:lang w:eastAsia="nb-NO"/>
              </w:rPr>
            </w:pPr>
            <w:r w:rsidRPr="003054CD">
              <w:rPr>
                <w:rFonts w:ascii="Helvetica" w:eastAsia="Times New Roman" w:hAnsi="Helvetica" w:cs="Helvetica"/>
                <w:b/>
                <w:bCs/>
                <w:color w:val="303030"/>
                <w:sz w:val="24"/>
                <w:szCs w:val="24"/>
                <w:lang w:eastAsia="nb-NO"/>
              </w:rPr>
              <w:t>God hygiene og normalt renhold</w:t>
            </w:r>
          </w:p>
          <w:p w14:paraId="1A895E8F" w14:textId="57E37987" w:rsidR="00A1104A" w:rsidRPr="003054CD" w:rsidRDefault="00A1104A" w:rsidP="003054CD">
            <w:pPr>
              <w:pStyle w:val="Listeavsnitt"/>
              <w:numPr>
                <w:ilvl w:val="0"/>
                <w:numId w:val="3"/>
              </w:numPr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</w:pPr>
            <w:r w:rsidRPr="003054CD">
              <w:rPr>
                <w:rFonts w:ascii="Helvetica" w:eastAsia="Times New Roman" w:hAnsi="Helvetica" w:cs="Helvetica"/>
                <w:b/>
                <w:bCs/>
                <w:color w:val="303030"/>
                <w:sz w:val="24"/>
                <w:szCs w:val="24"/>
                <w:lang w:eastAsia="nb-NO"/>
              </w:rPr>
              <w:t>Kontaktreduserende tiltak:</w:t>
            </w:r>
            <w:r w:rsidRPr="003054CD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br/>
              <w:t>Unngå fysisk kontakt mellom ansatte (håndhilsning og klemming)</w:t>
            </w:r>
            <w:r w:rsidRPr="003054CD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br/>
              <w:t>Vanlig organisering av avdelinger og barnehagehverdag</w:t>
            </w:r>
          </w:p>
          <w:p w14:paraId="1B9BFA71" w14:textId="3AED6A4B" w:rsidR="00312284" w:rsidRPr="00F35CAA" w:rsidRDefault="00F35CAA" w:rsidP="00F35CAA">
            <w:pPr>
              <w:ind w:left="360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t>Følg nasjonale smittevernanbefalinger</w:t>
            </w:r>
          </w:p>
        </w:tc>
        <w:tc>
          <w:tcPr>
            <w:tcW w:w="3957" w:type="dxa"/>
          </w:tcPr>
          <w:p w14:paraId="314BF732" w14:textId="1D7CDA44" w:rsidR="00A1104A" w:rsidRDefault="00A1104A" w:rsidP="004C67AF">
            <w:p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Ordinær, normal drift!</w:t>
            </w:r>
          </w:p>
          <w:p w14:paraId="59CE2F81" w14:textId="0BD66739" w:rsidR="0053714F" w:rsidRDefault="0053714F" w:rsidP="004C67AF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Hele barnehagen regnes som en </w:t>
            </w:r>
            <w:r w:rsidR="00F35CAA">
              <w:rPr>
                <w:rFonts w:ascii="Helvetica" w:hAnsi="Helvetica" w:cs="Helvetica"/>
                <w:sz w:val="24"/>
                <w:szCs w:val="24"/>
              </w:rPr>
              <w:t>k</w:t>
            </w:r>
            <w:r>
              <w:rPr>
                <w:rFonts w:ascii="Helvetica" w:hAnsi="Helvetica" w:cs="Helvetica"/>
                <w:sz w:val="24"/>
                <w:szCs w:val="24"/>
              </w:rPr>
              <w:t>ohort</w:t>
            </w:r>
          </w:p>
          <w:p w14:paraId="0A559578" w14:textId="77777777" w:rsidR="002C4E91" w:rsidRDefault="002C4E91" w:rsidP="004C67AF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AB73A24" w14:textId="115C3B31" w:rsidR="002C4E91" w:rsidRPr="00196B0F" w:rsidRDefault="002C4E91" w:rsidP="004C67AF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 nasjonale smittevernsanbefalinger gjelder</w:t>
            </w:r>
            <w:r w:rsidR="0053714F">
              <w:rPr>
                <w:rFonts w:ascii="Helvetica" w:hAnsi="Helvetica" w:cs="Helvetica"/>
                <w:sz w:val="24"/>
                <w:szCs w:val="24"/>
              </w:rPr>
              <w:t xml:space="preserve"> mtp avstand ved henting/bringing og foreldresamtaler</w:t>
            </w:r>
          </w:p>
        </w:tc>
      </w:tr>
    </w:tbl>
    <w:p w14:paraId="754B8DF1" w14:textId="1B5FD383" w:rsidR="0053714F" w:rsidRPr="00F35CAA" w:rsidRDefault="0053714F" w:rsidP="00A1104A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303030"/>
          <w:shd w:val="clear" w:color="auto" w:fill="FFFFFF"/>
        </w:rPr>
      </w:pPr>
      <w:r w:rsidRPr="00F35CAA">
        <w:rPr>
          <w:rFonts w:ascii="Helvetica" w:hAnsi="Helvetica" w:cs="Helvetica"/>
          <w:b/>
          <w:bCs/>
          <w:color w:val="303030"/>
          <w:shd w:val="clear" w:color="auto" w:fill="FFFFFF"/>
        </w:rPr>
        <w:t xml:space="preserve">Kohort: </w:t>
      </w:r>
      <w:r w:rsidRPr="00F35CAA">
        <w:rPr>
          <w:rFonts w:ascii="Helvetica" w:hAnsi="Helvetica" w:cs="Helvetica"/>
          <w:color w:val="303030"/>
          <w:shd w:val="clear" w:color="auto" w:fill="FFFFFF"/>
        </w:rPr>
        <w:t>En fast gruppe barn og ansatte, hvis formål er å begrense smitte og lette sporing</w:t>
      </w:r>
      <w:r w:rsidR="00F35CAA" w:rsidRPr="00F35CAA">
        <w:rPr>
          <w:rFonts w:ascii="Helvetica" w:hAnsi="Helvetica" w:cs="Helvetica"/>
          <w:color w:val="303030"/>
          <w:shd w:val="clear" w:color="auto" w:fill="FFFFFF"/>
        </w:rPr>
        <w:t>.</w:t>
      </w:r>
    </w:p>
    <w:p w14:paraId="12AF6DD0" w14:textId="77777777" w:rsidR="00F35CAA" w:rsidRPr="00F35CAA" w:rsidRDefault="00F35CAA" w:rsidP="00F35CAA">
      <w:pPr>
        <w:numPr>
          <w:ilvl w:val="0"/>
          <w:numId w:val="6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lang w:eastAsia="nb-NO"/>
        </w:rPr>
      </w:pPr>
      <w:r w:rsidRPr="00F35CAA">
        <w:rPr>
          <w:rFonts w:ascii="Helvetica" w:eastAsia="Times New Roman" w:hAnsi="Helvetica" w:cs="Helvetica"/>
          <w:color w:val="303030"/>
          <w:lang w:eastAsia="nb-NO"/>
        </w:rPr>
        <w:t>En kohort kan ta utgangpunkt i bemanningsnormen i barnehager (kohort med minimum 1 ansatt per 3 barn under 3 år, og kohort med minimum 1 ansatt per 6 barn over 3 år).</w:t>
      </w:r>
    </w:p>
    <w:p w14:paraId="6004B2A0" w14:textId="4EA34A4E" w:rsidR="00914813" w:rsidRDefault="00F35CAA" w:rsidP="003054CD">
      <w:pPr>
        <w:numPr>
          <w:ilvl w:val="0"/>
          <w:numId w:val="6"/>
        </w:num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lang w:eastAsia="nb-NO"/>
        </w:rPr>
      </w:pPr>
      <w:r w:rsidRPr="00F35CAA">
        <w:rPr>
          <w:rFonts w:ascii="Helvetica" w:eastAsia="Times New Roman" w:hAnsi="Helvetica" w:cs="Helvetica"/>
          <w:color w:val="303030"/>
          <w:lang w:eastAsia="nb-NO"/>
        </w:rPr>
        <w:t>Kohortstørrelsen kan økes med 1-2 barn hvis lokale forhold og behov tilsier det. Barnehagene må selv vurdere størrelse på kohorter utfra barnas alder, aktivitetsnivå og behov for voksenoppfølging.</w:t>
      </w:r>
    </w:p>
    <w:p w14:paraId="69666BF3" w14:textId="32B697E9" w:rsidR="003054CD" w:rsidRPr="003054CD" w:rsidRDefault="003054CD" w:rsidP="003054CD">
      <w:pPr>
        <w:tabs>
          <w:tab w:val="left" w:pos="3450"/>
        </w:tabs>
        <w:rPr>
          <w:rFonts w:ascii="Helvetica" w:eastAsia="Times New Roman" w:hAnsi="Helvetica" w:cs="Helvetica"/>
          <w:lang w:eastAsia="nb-NO"/>
        </w:rPr>
      </w:pPr>
      <w:r>
        <w:rPr>
          <w:rFonts w:ascii="Helvetica" w:eastAsia="Times New Roman" w:hAnsi="Helvetica" w:cs="Helvetica"/>
          <w:lang w:eastAsia="nb-NO"/>
        </w:rPr>
        <w:tab/>
      </w:r>
    </w:p>
    <w:sectPr w:rsidR="003054CD" w:rsidRPr="003054CD" w:rsidSect="0053714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C896" w14:textId="77777777" w:rsidR="00E13D7B" w:rsidRDefault="00E13D7B" w:rsidP="00312284">
      <w:pPr>
        <w:spacing w:after="0" w:line="240" w:lineRule="auto"/>
      </w:pPr>
      <w:r>
        <w:separator/>
      </w:r>
    </w:p>
  </w:endnote>
  <w:endnote w:type="continuationSeparator" w:id="0">
    <w:p w14:paraId="3984C57D" w14:textId="77777777" w:rsidR="00E13D7B" w:rsidRDefault="00E13D7B" w:rsidP="0031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650" w14:textId="08677B53" w:rsidR="00312284" w:rsidRPr="00312284" w:rsidRDefault="00312284" w:rsidP="00312284">
    <w:pPr>
      <w:pStyle w:val="Bunntekst"/>
    </w:pPr>
    <w:r w:rsidRPr="00F67953">
      <w:rPr>
        <w:rFonts w:ascii="Helvetica" w:hAnsi="Helvetica" w:cs="Helvetica"/>
        <w:i/>
        <w:iCs/>
        <w:color w:val="303030"/>
        <w:sz w:val="27"/>
        <w:szCs w:val="27"/>
        <w:shd w:val="clear" w:color="auto" w:fill="FFFFFF"/>
      </w:rPr>
      <w:t xml:space="preserve">Det er </w:t>
    </w:r>
    <w:r w:rsidR="003054CD">
      <w:rPr>
        <w:rFonts w:ascii="Helvetica" w:hAnsi="Helvetica" w:cs="Helvetica"/>
        <w:i/>
        <w:iCs/>
        <w:color w:val="303030"/>
        <w:sz w:val="27"/>
        <w:szCs w:val="27"/>
        <w:shd w:val="clear" w:color="auto" w:fill="FFFFFF"/>
      </w:rPr>
      <w:t>kommunale helsemyndigheter</w:t>
    </w:r>
    <w:r w:rsidRPr="00F67953">
      <w:rPr>
        <w:rFonts w:ascii="Helvetica" w:hAnsi="Helvetica" w:cs="Helvetica"/>
        <w:i/>
        <w:iCs/>
        <w:color w:val="303030"/>
        <w:sz w:val="27"/>
        <w:szCs w:val="27"/>
        <w:shd w:val="clear" w:color="auto" w:fill="FFFFFF"/>
      </w:rPr>
      <w:t xml:space="preserve"> som beslutter hvilket nivå tiltakene skal legges på i henhold til trafikklysmodellen</w:t>
    </w:r>
    <w:r w:rsidR="003054CD">
      <w:rPr>
        <w:rFonts w:ascii="Helvetica" w:hAnsi="Helvetica" w:cs="Helvetica"/>
        <w:i/>
        <w:iCs/>
        <w:color w:val="303030"/>
        <w:sz w:val="27"/>
        <w:szCs w:val="27"/>
        <w:shd w:val="clear" w:color="auto" w:fill="FFFFFF"/>
      </w:rPr>
      <w:t xml:space="preserve">. </w:t>
    </w:r>
    <w:r w:rsidR="005649B1">
      <w:rPr>
        <w:rFonts w:ascii="Helvetica" w:hAnsi="Helvetica" w:cs="Helvetica"/>
        <w:i/>
        <w:iCs/>
        <w:color w:val="303030"/>
        <w:sz w:val="27"/>
        <w:szCs w:val="27"/>
        <w:shd w:val="clear" w:color="auto" w:fill="FFFFFF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31FA" w14:textId="77777777" w:rsidR="00E13D7B" w:rsidRDefault="00E13D7B" w:rsidP="00312284">
      <w:pPr>
        <w:spacing w:after="0" w:line="240" w:lineRule="auto"/>
      </w:pPr>
      <w:r>
        <w:separator/>
      </w:r>
    </w:p>
  </w:footnote>
  <w:footnote w:type="continuationSeparator" w:id="0">
    <w:p w14:paraId="355AA4D0" w14:textId="77777777" w:rsidR="00E13D7B" w:rsidRDefault="00E13D7B" w:rsidP="0031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1B0B" w14:textId="4FB57213" w:rsidR="005649B1" w:rsidRPr="005649B1" w:rsidRDefault="005649B1">
    <w:pPr>
      <w:pStyle w:val="Topptekst"/>
      <w:rPr>
        <w:i/>
        <w:iCs/>
      </w:rPr>
    </w:pPr>
    <w:r w:rsidRPr="005649B1">
      <w:rPr>
        <w:i/>
        <w:iCs/>
      </w:rPr>
      <w:t>Rev utfra smittevernveileder av 25.03.2021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EDB"/>
    <w:multiLevelType w:val="multilevel"/>
    <w:tmpl w:val="E6922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9339A2"/>
    <w:multiLevelType w:val="multilevel"/>
    <w:tmpl w:val="7F3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4C20"/>
    <w:multiLevelType w:val="hybridMultilevel"/>
    <w:tmpl w:val="6F4E5B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D4799"/>
    <w:multiLevelType w:val="multilevel"/>
    <w:tmpl w:val="1E6ED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E34E3"/>
    <w:multiLevelType w:val="hybridMultilevel"/>
    <w:tmpl w:val="405687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43DEC"/>
    <w:multiLevelType w:val="multilevel"/>
    <w:tmpl w:val="9B92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4A"/>
    <w:rsid w:val="002C4E91"/>
    <w:rsid w:val="003054CD"/>
    <w:rsid w:val="00312284"/>
    <w:rsid w:val="0053714F"/>
    <w:rsid w:val="005649B1"/>
    <w:rsid w:val="00914813"/>
    <w:rsid w:val="009E012A"/>
    <w:rsid w:val="00A1104A"/>
    <w:rsid w:val="00A37838"/>
    <w:rsid w:val="00B75AAA"/>
    <w:rsid w:val="00E13D7B"/>
    <w:rsid w:val="00F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896"/>
  <w15:chartTrackingRefBased/>
  <w15:docId w15:val="{4F31AD56-7FAD-4961-B22A-F91B737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04A"/>
    <w:pPr>
      <w:ind w:left="720"/>
      <w:contextualSpacing/>
    </w:pPr>
  </w:style>
  <w:style w:type="table" w:styleId="Tabellrutenett">
    <w:name w:val="Table Grid"/>
    <w:basedOn w:val="Vanligtabell"/>
    <w:uiPriority w:val="39"/>
    <w:rsid w:val="00A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1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2284"/>
  </w:style>
  <w:style w:type="paragraph" w:styleId="Bunntekst">
    <w:name w:val="footer"/>
    <w:basedOn w:val="Normal"/>
    <w:link w:val="BunntekstTegn"/>
    <w:uiPriority w:val="99"/>
    <w:unhideWhenUsed/>
    <w:rsid w:val="0031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5</cp:revision>
  <cp:lastPrinted>2021-04-26T11:06:00Z</cp:lastPrinted>
  <dcterms:created xsi:type="dcterms:W3CDTF">2020-10-19T09:04:00Z</dcterms:created>
  <dcterms:modified xsi:type="dcterms:W3CDTF">2021-04-26T11:33:00Z</dcterms:modified>
</cp:coreProperties>
</file>